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B54C7" w14:textId="30459F34" w:rsidR="004F3430" w:rsidRPr="00B6188D" w:rsidRDefault="00AD6E6B" w:rsidP="00A0174D">
      <w:pPr>
        <w:rPr>
          <w:rFonts w:cstheme="minorHAnsi"/>
          <w:b/>
          <w:sz w:val="28"/>
        </w:rPr>
      </w:pPr>
      <w:r>
        <w:rPr>
          <w:rFonts w:cstheme="minorHAnsi"/>
          <w:b/>
          <w:sz w:val="28"/>
        </w:rPr>
        <w:t xml:space="preserve">Learn IT Compute IT </w:t>
      </w:r>
      <w:r w:rsidR="004F3430" w:rsidRPr="00B6188D">
        <w:rPr>
          <w:rFonts w:cstheme="minorHAnsi"/>
          <w:b/>
          <w:sz w:val="28"/>
        </w:rPr>
        <w:t>Data Agreement</w:t>
      </w:r>
    </w:p>
    <w:p w14:paraId="61302617" w14:textId="77777777" w:rsidR="000E5315" w:rsidRPr="00B6188D" w:rsidRDefault="000E5315" w:rsidP="00A0174D">
      <w:pPr>
        <w:rPr>
          <w:rFonts w:cstheme="minorHAnsi"/>
        </w:rPr>
      </w:pPr>
      <w:r w:rsidRPr="00B6188D">
        <w:rPr>
          <w:rFonts w:cstheme="minorHAnsi"/>
        </w:rPr>
        <w:t>Please indicate if you are happy for Learn IT Compute IT to keep your contact details to inform you about future events and activities in computing and electronics</w:t>
      </w:r>
      <w:r w:rsidR="00D827F5" w:rsidRPr="00B6188D">
        <w:rPr>
          <w:rFonts w:cstheme="minorHAnsi"/>
        </w:rPr>
        <w:t xml:space="preserve"> (</w:t>
      </w:r>
      <w:r w:rsidR="00D827F5" w:rsidRPr="00B6188D">
        <w:rPr>
          <w:rFonts w:cstheme="minorHAnsi"/>
          <w:b/>
          <w:i/>
        </w:rPr>
        <w:t>Please delete as appropriate</w:t>
      </w:r>
      <w:r w:rsidR="00D827F5" w:rsidRPr="00B6188D">
        <w:rPr>
          <w:rFonts w:cstheme="minorHAnsi"/>
        </w:rPr>
        <w:t>)</w:t>
      </w:r>
      <w:r w:rsidRPr="00B6188D">
        <w:rPr>
          <w:rFonts w:cstheme="minorHAnsi"/>
        </w:rPr>
        <w:t>:</w:t>
      </w:r>
    </w:p>
    <w:tbl>
      <w:tblPr>
        <w:tblStyle w:val="TableGrid"/>
        <w:tblW w:w="9781" w:type="dxa"/>
        <w:tblInd w:w="-5" w:type="dxa"/>
        <w:tblLook w:val="04A0" w:firstRow="1" w:lastRow="0" w:firstColumn="1" w:lastColumn="0" w:noHBand="0" w:noVBand="1"/>
      </w:tblPr>
      <w:tblGrid>
        <w:gridCol w:w="7513"/>
        <w:gridCol w:w="2268"/>
      </w:tblGrid>
      <w:tr w:rsidR="00D827F5" w:rsidRPr="00B6188D" w14:paraId="6BCCC117" w14:textId="77777777" w:rsidTr="00D827F5">
        <w:tc>
          <w:tcPr>
            <w:tcW w:w="7513" w:type="dxa"/>
          </w:tcPr>
          <w:p w14:paraId="0F322B5B" w14:textId="77777777" w:rsidR="00D827F5" w:rsidRPr="00B6188D" w:rsidRDefault="00D827F5" w:rsidP="00F707B7">
            <w:pPr>
              <w:rPr>
                <w:rFonts w:cstheme="minorHAnsi"/>
              </w:rPr>
            </w:pPr>
            <w:r w:rsidRPr="00B6188D">
              <w:rPr>
                <w:rFonts w:cstheme="minorHAnsi"/>
              </w:rPr>
              <w:t>I agree for Learn IT Compute IT to keep my contact details beyond the event attended for the purpose of being informed about future events and activities</w:t>
            </w:r>
          </w:p>
        </w:tc>
        <w:tc>
          <w:tcPr>
            <w:tcW w:w="2268" w:type="dxa"/>
            <w:vAlign w:val="center"/>
          </w:tcPr>
          <w:p w14:paraId="12B60439" w14:textId="77777777" w:rsidR="00D827F5" w:rsidRPr="00B6188D" w:rsidRDefault="00D827F5" w:rsidP="00D827F5">
            <w:pPr>
              <w:jc w:val="center"/>
              <w:rPr>
                <w:rFonts w:cstheme="minorHAnsi"/>
                <w:noProof/>
                <w:lang w:eastAsia="en-GB"/>
              </w:rPr>
            </w:pPr>
            <w:r w:rsidRPr="00B6188D">
              <w:rPr>
                <w:rFonts w:cstheme="minorHAnsi"/>
                <w:noProof/>
                <w:lang w:eastAsia="en-GB"/>
              </w:rPr>
              <w:t>Agree / Disagree</w:t>
            </w:r>
          </w:p>
        </w:tc>
      </w:tr>
    </w:tbl>
    <w:p w14:paraId="29188D03" w14:textId="77777777" w:rsidR="004F3430" w:rsidRPr="00B6188D" w:rsidRDefault="004F3430" w:rsidP="00140F3D">
      <w:pPr>
        <w:spacing w:before="120"/>
        <w:rPr>
          <w:rFonts w:cstheme="minorHAnsi"/>
          <w:b/>
        </w:rPr>
      </w:pPr>
      <w:r w:rsidRPr="00B6188D">
        <w:rPr>
          <w:rFonts w:cstheme="minorHAnsi"/>
          <w:b/>
        </w:rPr>
        <w:t>Photographic and video Consent</w:t>
      </w:r>
    </w:p>
    <w:p w14:paraId="2DE67718" w14:textId="77777777" w:rsidR="00D827F5" w:rsidRPr="00B6188D" w:rsidRDefault="00D827F5" w:rsidP="00A0174D">
      <w:pPr>
        <w:rPr>
          <w:rFonts w:cstheme="minorHAnsi"/>
          <w:b/>
        </w:rPr>
      </w:pPr>
      <w:r w:rsidRPr="00B6188D">
        <w:rPr>
          <w:rFonts w:cstheme="minorHAnsi"/>
        </w:rPr>
        <w:t>During the event photographs and video may be taken. Please indication below your preferences (</w:t>
      </w:r>
      <w:r w:rsidRPr="00B6188D">
        <w:rPr>
          <w:rFonts w:cstheme="minorHAnsi"/>
          <w:b/>
          <w:i/>
        </w:rPr>
        <w:t>delete as appropriate</w:t>
      </w:r>
      <w:r w:rsidRPr="00B6188D">
        <w:rPr>
          <w:rFonts w:cstheme="minorHAnsi"/>
        </w:rPr>
        <w:t>):</w:t>
      </w:r>
    </w:p>
    <w:tbl>
      <w:tblPr>
        <w:tblStyle w:val="TableGrid"/>
        <w:tblW w:w="9776" w:type="dxa"/>
        <w:tblLook w:val="04A0" w:firstRow="1" w:lastRow="0" w:firstColumn="1" w:lastColumn="0" w:noHBand="0" w:noVBand="1"/>
      </w:tblPr>
      <w:tblGrid>
        <w:gridCol w:w="7508"/>
        <w:gridCol w:w="2268"/>
      </w:tblGrid>
      <w:tr w:rsidR="00D827F5" w:rsidRPr="00B6188D" w14:paraId="5273C12D" w14:textId="77777777" w:rsidTr="00F707B7">
        <w:tc>
          <w:tcPr>
            <w:tcW w:w="7508" w:type="dxa"/>
          </w:tcPr>
          <w:p w14:paraId="7D73A6BC" w14:textId="77777777" w:rsidR="00D827F5" w:rsidRPr="00B6188D" w:rsidRDefault="00D827F5" w:rsidP="00D827F5">
            <w:pPr>
              <w:rPr>
                <w:rFonts w:cstheme="minorHAnsi"/>
              </w:rPr>
            </w:pPr>
            <w:r w:rsidRPr="00B6188D">
              <w:rPr>
                <w:rFonts w:cstheme="minorHAnsi"/>
              </w:rPr>
              <w:t>I agree to allow photographs</w:t>
            </w:r>
            <w:r w:rsidR="00B57868" w:rsidRPr="00B6188D">
              <w:rPr>
                <w:rFonts w:cstheme="minorHAnsi"/>
              </w:rPr>
              <w:t xml:space="preserve"> / video</w:t>
            </w:r>
            <w:r w:rsidRPr="00B6188D">
              <w:rPr>
                <w:rFonts w:cstheme="minorHAnsi"/>
              </w:rPr>
              <w:t xml:space="preserve"> to be taken of my child</w:t>
            </w:r>
          </w:p>
        </w:tc>
        <w:tc>
          <w:tcPr>
            <w:tcW w:w="2268" w:type="dxa"/>
            <w:vAlign w:val="center"/>
          </w:tcPr>
          <w:p w14:paraId="58D08463" w14:textId="77777777" w:rsidR="00D827F5" w:rsidRPr="00B6188D" w:rsidRDefault="00D827F5" w:rsidP="00D827F5">
            <w:pPr>
              <w:jc w:val="center"/>
              <w:rPr>
                <w:rFonts w:cstheme="minorHAnsi"/>
                <w:noProof/>
                <w:lang w:eastAsia="en-GB"/>
              </w:rPr>
            </w:pPr>
            <w:r w:rsidRPr="00B6188D">
              <w:rPr>
                <w:rFonts w:cstheme="minorHAnsi"/>
                <w:noProof/>
                <w:lang w:eastAsia="en-GB"/>
              </w:rPr>
              <w:t>Agree / Disagree</w:t>
            </w:r>
          </w:p>
        </w:tc>
      </w:tr>
      <w:tr w:rsidR="00DA121E" w:rsidRPr="00B6188D" w14:paraId="020D2E1D" w14:textId="77777777" w:rsidTr="00F707B7">
        <w:tc>
          <w:tcPr>
            <w:tcW w:w="7508" w:type="dxa"/>
          </w:tcPr>
          <w:p w14:paraId="3DC6B4D0" w14:textId="6FDB4BF4" w:rsidR="00DA121E" w:rsidRPr="00B6188D" w:rsidRDefault="00DA121E" w:rsidP="00DA121E">
            <w:pPr>
              <w:rPr>
                <w:rFonts w:cstheme="minorHAnsi"/>
              </w:rPr>
            </w:pPr>
            <w:r w:rsidRPr="00B6188D">
              <w:rPr>
                <w:rFonts w:cstheme="minorHAnsi"/>
              </w:rPr>
              <w:t xml:space="preserve">I agree to allow photographs / video of my child to be included on Learn IT Compute IT Ltd social media pages (Facebook and Twitter) showcasing </w:t>
            </w:r>
            <w:r>
              <w:rPr>
                <w:rFonts w:cstheme="minorHAnsi"/>
              </w:rPr>
              <w:t>activities and work that they have been involved with</w:t>
            </w:r>
          </w:p>
        </w:tc>
        <w:tc>
          <w:tcPr>
            <w:tcW w:w="2268" w:type="dxa"/>
            <w:vAlign w:val="center"/>
          </w:tcPr>
          <w:p w14:paraId="0B1364C2" w14:textId="77777777" w:rsidR="00DA121E" w:rsidRPr="00B6188D" w:rsidRDefault="00DA121E" w:rsidP="00DA121E">
            <w:pPr>
              <w:jc w:val="center"/>
              <w:rPr>
                <w:rFonts w:cstheme="minorHAnsi"/>
                <w:noProof/>
                <w:lang w:eastAsia="en-GB"/>
              </w:rPr>
            </w:pPr>
            <w:r w:rsidRPr="00B6188D">
              <w:rPr>
                <w:rFonts w:cstheme="minorHAnsi"/>
                <w:noProof/>
                <w:lang w:eastAsia="en-GB"/>
              </w:rPr>
              <w:t>Agree / Disagree</w:t>
            </w:r>
          </w:p>
        </w:tc>
      </w:tr>
      <w:tr w:rsidR="00DA121E" w:rsidRPr="00B6188D" w14:paraId="6801BAE9" w14:textId="77777777" w:rsidTr="00F707B7">
        <w:tc>
          <w:tcPr>
            <w:tcW w:w="7508" w:type="dxa"/>
          </w:tcPr>
          <w:p w14:paraId="4EAEB486" w14:textId="49D10281" w:rsidR="00DA121E" w:rsidRPr="00B6188D" w:rsidRDefault="00DA121E" w:rsidP="00DA121E">
            <w:pPr>
              <w:rPr>
                <w:rFonts w:cstheme="minorHAnsi"/>
              </w:rPr>
            </w:pPr>
            <w:r w:rsidRPr="00B6188D">
              <w:rPr>
                <w:rFonts w:cstheme="minorHAnsi"/>
              </w:rPr>
              <w:t xml:space="preserve">I agree to allow photographs / video of </w:t>
            </w:r>
            <w:r>
              <w:rPr>
                <w:rFonts w:cstheme="minorHAnsi"/>
              </w:rPr>
              <w:t>my</w:t>
            </w:r>
            <w:r w:rsidRPr="00B6188D">
              <w:rPr>
                <w:rFonts w:cstheme="minorHAnsi"/>
              </w:rPr>
              <w:t xml:space="preserve"> child to be used on Learn IT Compute IT Ltd. </w:t>
            </w:r>
            <w:r>
              <w:rPr>
                <w:rFonts w:cstheme="minorHAnsi"/>
              </w:rPr>
              <w:t>w</w:t>
            </w:r>
            <w:r w:rsidRPr="00B6188D">
              <w:rPr>
                <w:rFonts w:cstheme="minorHAnsi"/>
              </w:rPr>
              <w:t>ebsite</w:t>
            </w:r>
            <w:r>
              <w:rPr>
                <w:rFonts w:cstheme="minorHAnsi"/>
              </w:rPr>
              <w:t xml:space="preserve"> to showcase activities and work that they have been involved with</w:t>
            </w:r>
          </w:p>
        </w:tc>
        <w:tc>
          <w:tcPr>
            <w:tcW w:w="2268" w:type="dxa"/>
            <w:vAlign w:val="center"/>
          </w:tcPr>
          <w:p w14:paraId="1F50560C" w14:textId="77777777" w:rsidR="00DA121E" w:rsidRPr="00B6188D" w:rsidRDefault="00DA121E" w:rsidP="00DA121E">
            <w:pPr>
              <w:jc w:val="center"/>
              <w:rPr>
                <w:rFonts w:cstheme="minorHAnsi"/>
                <w:noProof/>
                <w:lang w:eastAsia="en-GB"/>
              </w:rPr>
            </w:pPr>
            <w:r w:rsidRPr="00B6188D">
              <w:rPr>
                <w:rFonts w:cstheme="minorHAnsi"/>
                <w:noProof/>
                <w:lang w:eastAsia="en-GB"/>
              </w:rPr>
              <w:t>Agree / Disagree</w:t>
            </w:r>
          </w:p>
        </w:tc>
      </w:tr>
    </w:tbl>
    <w:p w14:paraId="256C7176" w14:textId="77777777" w:rsidR="003A2164" w:rsidRPr="00B6188D" w:rsidRDefault="004F3430" w:rsidP="00140F3D">
      <w:pPr>
        <w:spacing w:before="120"/>
        <w:rPr>
          <w:rFonts w:cstheme="minorHAnsi"/>
          <w:b/>
        </w:rPr>
      </w:pPr>
      <w:r w:rsidRPr="00B6188D">
        <w:rPr>
          <w:rFonts w:cstheme="minorHAnsi"/>
          <w:b/>
        </w:rPr>
        <w:t>Your Data</w:t>
      </w:r>
    </w:p>
    <w:p w14:paraId="4C497629" w14:textId="44D2E319" w:rsidR="003A2164" w:rsidRPr="00B6188D" w:rsidRDefault="003A2164" w:rsidP="00A0174D">
      <w:pPr>
        <w:rPr>
          <w:rFonts w:cstheme="minorHAnsi"/>
        </w:rPr>
      </w:pPr>
      <w:r w:rsidRPr="00B6188D">
        <w:rPr>
          <w:rFonts w:cstheme="minorHAnsi"/>
        </w:rPr>
        <w:t xml:space="preserve">All data provided by you will be kept by Learn IT Compute IT Ltd for the duration of the activities in which your child is participating. It will be used for the purpose of attending the </w:t>
      </w:r>
      <w:r w:rsidR="00012365">
        <w:rPr>
          <w:rFonts w:cstheme="minorHAnsi"/>
        </w:rPr>
        <w:t xml:space="preserve">Learn IT Compute IT </w:t>
      </w:r>
      <w:r w:rsidRPr="00B6188D">
        <w:rPr>
          <w:rFonts w:cstheme="minorHAnsi"/>
        </w:rPr>
        <w:t xml:space="preserve">sessions: </w:t>
      </w:r>
    </w:p>
    <w:p w14:paraId="3946E8DF" w14:textId="77777777" w:rsidR="003A2164" w:rsidRPr="00B6188D" w:rsidRDefault="003A2164" w:rsidP="003A2164">
      <w:pPr>
        <w:pStyle w:val="ListParagraph"/>
        <w:numPr>
          <w:ilvl w:val="0"/>
          <w:numId w:val="1"/>
        </w:numPr>
        <w:rPr>
          <w:rFonts w:cstheme="minorHAnsi"/>
        </w:rPr>
      </w:pPr>
      <w:r w:rsidRPr="00B6188D">
        <w:rPr>
          <w:rFonts w:cstheme="minorHAnsi"/>
        </w:rPr>
        <w:t>for the safety of the attendee while attending the event including medical information that I need to be aware of and emergency contact information</w:t>
      </w:r>
    </w:p>
    <w:p w14:paraId="70609504" w14:textId="77777777" w:rsidR="003A2164" w:rsidRPr="00B6188D" w:rsidRDefault="003A2164" w:rsidP="003A2164">
      <w:pPr>
        <w:pStyle w:val="ListParagraph"/>
        <w:numPr>
          <w:ilvl w:val="0"/>
          <w:numId w:val="1"/>
        </w:numPr>
        <w:rPr>
          <w:rFonts w:cstheme="minorHAnsi"/>
        </w:rPr>
      </w:pPr>
      <w:r w:rsidRPr="00B6188D">
        <w:rPr>
          <w:rFonts w:cstheme="minorHAnsi"/>
        </w:rPr>
        <w:t xml:space="preserve">for contact information leading up to the event to keep you informed about the event and provide information relevant to the event. </w:t>
      </w:r>
    </w:p>
    <w:p w14:paraId="4441AAC5" w14:textId="3E2C5488" w:rsidR="00A0174D" w:rsidRPr="00B6188D" w:rsidRDefault="003A2164" w:rsidP="00A0174D">
      <w:pPr>
        <w:rPr>
          <w:rFonts w:cstheme="minorHAnsi"/>
        </w:rPr>
      </w:pPr>
      <w:r w:rsidRPr="00B6188D">
        <w:rPr>
          <w:rFonts w:cstheme="minorHAnsi"/>
        </w:rPr>
        <w:t xml:space="preserve">The information will be kept for a further 3 months after the event for the purpose of any issues arising at a later date due to participating in activities </w:t>
      </w:r>
      <w:r w:rsidR="00012365">
        <w:rPr>
          <w:rFonts w:cstheme="minorHAnsi"/>
        </w:rPr>
        <w:t>with Learn IT Compute IT Ltd</w:t>
      </w:r>
      <w:r w:rsidRPr="00B6188D">
        <w:rPr>
          <w:rFonts w:cstheme="minorHAnsi"/>
        </w:rPr>
        <w:t>.</w:t>
      </w:r>
    </w:p>
    <w:p w14:paraId="26412C32" w14:textId="77777777" w:rsidR="003A2164" w:rsidRPr="00DA121E" w:rsidRDefault="003A2164" w:rsidP="00A0174D">
      <w:pPr>
        <w:rPr>
          <w:rFonts w:cstheme="minorHAnsi"/>
          <w:b/>
        </w:rPr>
      </w:pPr>
      <w:r w:rsidRPr="00DA121E">
        <w:rPr>
          <w:rFonts w:cstheme="minorHAnsi"/>
          <w:b/>
        </w:rPr>
        <w:t>After this date if you have agreed for your contact details being kept to be informed about further activities Learn IT Compute IT Ltd will retain:</w:t>
      </w:r>
    </w:p>
    <w:p w14:paraId="2D4951D5" w14:textId="77777777" w:rsidR="003A2164" w:rsidRPr="00B6188D" w:rsidRDefault="003A2164" w:rsidP="003A2164">
      <w:pPr>
        <w:pStyle w:val="ListParagraph"/>
        <w:numPr>
          <w:ilvl w:val="0"/>
          <w:numId w:val="2"/>
        </w:numPr>
        <w:rPr>
          <w:rFonts w:cstheme="minorHAnsi"/>
        </w:rPr>
      </w:pPr>
      <w:r w:rsidRPr="00B6188D">
        <w:rPr>
          <w:rFonts w:cstheme="minorHAnsi"/>
        </w:rPr>
        <w:t>your name</w:t>
      </w:r>
    </w:p>
    <w:p w14:paraId="70D51FC8" w14:textId="77777777" w:rsidR="003A2164" w:rsidRPr="00B6188D" w:rsidRDefault="003A2164" w:rsidP="003A2164">
      <w:pPr>
        <w:pStyle w:val="ListParagraph"/>
        <w:numPr>
          <w:ilvl w:val="0"/>
          <w:numId w:val="2"/>
        </w:numPr>
        <w:rPr>
          <w:rFonts w:cstheme="minorHAnsi"/>
        </w:rPr>
      </w:pPr>
      <w:r w:rsidRPr="00B6188D">
        <w:rPr>
          <w:rFonts w:cstheme="minorHAnsi"/>
        </w:rPr>
        <w:t>email address and phone number</w:t>
      </w:r>
    </w:p>
    <w:p w14:paraId="3B313FD5" w14:textId="77777777" w:rsidR="003A2164" w:rsidRPr="00B6188D" w:rsidRDefault="003A2164" w:rsidP="003A2164">
      <w:pPr>
        <w:pStyle w:val="ListParagraph"/>
        <w:numPr>
          <w:ilvl w:val="0"/>
          <w:numId w:val="2"/>
        </w:numPr>
        <w:rPr>
          <w:rFonts w:cstheme="minorHAnsi"/>
        </w:rPr>
      </w:pPr>
      <w:r w:rsidRPr="00B6188D">
        <w:rPr>
          <w:rFonts w:cstheme="minorHAnsi"/>
        </w:rPr>
        <w:t>name and date of birth of your child</w:t>
      </w:r>
    </w:p>
    <w:p w14:paraId="6B6A91BD" w14:textId="77777777" w:rsidR="003A2164" w:rsidRPr="00B6188D" w:rsidRDefault="003A2164" w:rsidP="00A0174D">
      <w:pPr>
        <w:rPr>
          <w:rFonts w:cstheme="minorHAnsi"/>
        </w:rPr>
      </w:pPr>
      <w:r w:rsidRPr="00B6188D">
        <w:rPr>
          <w:rFonts w:cstheme="minorHAnsi"/>
        </w:rPr>
        <w:t>This information will be needed so that you can be informed of age appropriate activities for your child and reduce emails that are not relevant to you.</w:t>
      </w:r>
    </w:p>
    <w:p w14:paraId="7265E4D0" w14:textId="77972F27" w:rsidR="003A2164" w:rsidRPr="00DA121E" w:rsidRDefault="003A2164" w:rsidP="00A0174D">
      <w:pPr>
        <w:rPr>
          <w:rFonts w:cstheme="minorHAnsi"/>
          <w:b/>
          <w:i/>
        </w:rPr>
      </w:pPr>
      <w:r w:rsidRPr="00DA121E">
        <w:rPr>
          <w:rFonts w:cstheme="minorHAnsi"/>
          <w:b/>
          <w:i/>
        </w:rPr>
        <w:t xml:space="preserve">No data provided by yourselves </w:t>
      </w:r>
      <w:r w:rsidR="00B57868" w:rsidRPr="00DA121E">
        <w:rPr>
          <w:rFonts w:cstheme="minorHAnsi"/>
          <w:b/>
          <w:i/>
        </w:rPr>
        <w:t xml:space="preserve">will be shared </w:t>
      </w:r>
      <w:r w:rsidRPr="00DA121E">
        <w:rPr>
          <w:rFonts w:cstheme="minorHAnsi"/>
          <w:b/>
          <w:i/>
        </w:rPr>
        <w:t>with any third par</w:t>
      </w:r>
      <w:r w:rsidR="00012365">
        <w:rPr>
          <w:rFonts w:cstheme="minorHAnsi"/>
          <w:b/>
          <w:i/>
        </w:rPr>
        <w:t>ty for</w:t>
      </w:r>
      <w:r w:rsidR="004A0F25">
        <w:rPr>
          <w:rFonts w:cstheme="minorHAnsi"/>
          <w:b/>
          <w:i/>
        </w:rPr>
        <w:t xml:space="preserve"> their use with the exception of email addresses being used with Mail Chimp as our email application to keep you up to date with future events.</w:t>
      </w:r>
      <w:bookmarkStart w:id="0" w:name="_GoBack"/>
      <w:bookmarkEnd w:id="0"/>
    </w:p>
    <w:p w14:paraId="2B6E07AF" w14:textId="77777777" w:rsidR="004F3430" w:rsidRPr="00B6188D" w:rsidRDefault="004F3430" w:rsidP="00A0174D">
      <w:pPr>
        <w:rPr>
          <w:rFonts w:cstheme="minorHAnsi"/>
        </w:rPr>
      </w:pPr>
      <w:r w:rsidRPr="00B6188D">
        <w:rPr>
          <w:rFonts w:cstheme="minorHAnsi"/>
        </w:rPr>
        <w:t>Please sign to indicate that you ha</w:t>
      </w:r>
      <w:r w:rsidR="00140F3D" w:rsidRPr="00B6188D">
        <w:rPr>
          <w:rFonts w:cstheme="minorHAnsi"/>
        </w:rPr>
        <w:t>ve read and understand what data</w:t>
      </w:r>
      <w:r w:rsidRPr="00B6188D">
        <w:rPr>
          <w:rFonts w:cstheme="minorHAnsi"/>
        </w:rPr>
        <w:t xml:space="preserve"> you are providing to Learn IT Compute IT Ltd and </w:t>
      </w:r>
      <w:r w:rsidR="00140F3D" w:rsidRPr="00B6188D">
        <w:rPr>
          <w:rFonts w:cstheme="minorHAnsi"/>
        </w:rPr>
        <w:t xml:space="preserve">that you understand </w:t>
      </w:r>
      <w:r w:rsidRPr="00B6188D">
        <w:rPr>
          <w:rFonts w:cstheme="minorHAnsi"/>
        </w:rPr>
        <w:t>how th</w:t>
      </w:r>
      <w:r w:rsidR="00140F3D" w:rsidRPr="00B6188D">
        <w:rPr>
          <w:rFonts w:cstheme="minorHAnsi"/>
        </w:rPr>
        <w:t>e</w:t>
      </w:r>
      <w:r w:rsidRPr="00B6188D">
        <w:rPr>
          <w:rFonts w:cstheme="minorHAnsi"/>
        </w:rPr>
        <w:t xml:space="preserve"> data will be used.</w:t>
      </w:r>
    </w:p>
    <w:p w14:paraId="37297D5F" w14:textId="77777777" w:rsidR="004F3430" w:rsidRPr="00B6188D" w:rsidRDefault="00D827F5" w:rsidP="00A0174D">
      <w:pPr>
        <w:rPr>
          <w:rFonts w:cstheme="minorHAnsi"/>
        </w:rPr>
      </w:pPr>
      <w:r w:rsidRPr="00B6188D">
        <w:rPr>
          <w:rFonts w:cstheme="minorHAnsi"/>
        </w:rPr>
        <w:t>Sign</w:t>
      </w:r>
      <w:r w:rsidR="004F3430" w:rsidRPr="00B6188D">
        <w:rPr>
          <w:rFonts w:cstheme="minorHAnsi"/>
        </w:rPr>
        <w:t>:</w:t>
      </w:r>
    </w:p>
    <w:p w14:paraId="4DBB7336" w14:textId="77777777" w:rsidR="004F3430" w:rsidRPr="00B6188D" w:rsidRDefault="004F3430" w:rsidP="00A0174D">
      <w:pPr>
        <w:rPr>
          <w:rFonts w:cstheme="minorHAnsi"/>
        </w:rPr>
      </w:pPr>
      <w:r w:rsidRPr="00B6188D">
        <w:rPr>
          <w:rFonts w:cstheme="minorHAnsi"/>
        </w:rPr>
        <w:t>Date:</w:t>
      </w:r>
    </w:p>
    <w:sectPr w:rsidR="004F3430" w:rsidRPr="00B6188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99461" w14:textId="77777777" w:rsidR="003E738A" w:rsidRDefault="003E738A" w:rsidP="00A0174D">
      <w:pPr>
        <w:spacing w:after="0" w:line="240" w:lineRule="auto"/>
      </w:pPr>
      <w:r>
        <w:separator/>
      </w:r>
    </w:p>
  </w:endnote>
  <w:endnote w:type="continuationSeparator" w:id="0">
    <w:p w14:paraId="3AEFB34A" w14:textId="77777777" w:rsidR="003E738A" w:rsidRDefault="003E738A" w:rsidP="00A0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D5145" w14:textId="77777777" w:rsidR="003E738A" w:rsidRDefault="003E738A" w:rsidP="00A0174D">
      <w:pPr>
        <w:spacing w:after="0" w:line="240" w:lineRule="auto"/>
      </w:pPr>
      <w:r>
        <w:separator/>
      </w:r>
    </w:p>
  </w:footnote>
  <w:footnote w:type="continuationSeparator" w:id="0">
    <w:p w14:paraId="4F2B9CE2" w14:textId="77777777" w:rsidR="003E738A" w:rsidRDefault="003E738A" w:rsidP="00A01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065F9" w14:textId="77777777" w:rsidR="00B57868" w:rsidRPr="00B6188D" w:rsidRDefault="00B6188D" w:rsidP="00B6188D">
    <w:pPr>
      <w:pStyle w:val="Heading1"/>
      <w:spacing w:before="0" w:after="240"/>
      <w:rPr>
        <w:b/>
      </w:rPr>
    </w:pPr>
    <w:r>
      <w:rPr>
        <w:noProof/>
        <w:lang w:eastAsia="en-GB"/>
      </w:rPr>
      <w:drawing>
        <wp:anchor distT="0" distB="0" distL="114300" distR="114300" simplePos="0" relativeHeight="251659264" behindDoc="0" locked="0" layoutInCell="1" allowOverlap="1" wp14:anchorId="45618BE1" wp14:editId="4A400D6E">
          <wp:simplePos x="0" y="0"/>
          <wp:positionH relativeFrom="column">
            <wp:posOffset>5276850</wp:posOffset>
          </wp:positionH>
          <wp:positionV relativeFrom="paragraph">
            <wp:posOffset>-217170</wp:posOffset>
          </wp:positionV>
          <wp:extent cx="966470" cy="858520"/>
          <wp:effectExtent l="0" t="0" r="5080" b="0"/>
          <wp:wrapThrough wrapText="bothSides">
            <wp:wrapPolygon edited="0">
              <wp:start x="0" y="0"/>
              <wp:lineTo x="0" y="21089"/>
              <wp:lineTo x="21288" y="21089"/>
              <wp:lineTo x="212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mall border.jpg"/>
                  <pic:cNvPicPr/>
                </pic:nvPicPr>
                <pic:blipFill>
                  <a:blip r:embed="rId1">
                    <a:extLst>
                      <a:ext uri="{28A0092B-C50C-407E-A947-70E740481C1C}">
                        <a14:useLocalDpi xmlns:a14="http://schemas.microsoft.com/office/drawing/2010/main" val="0"/>
                      </a:ext>
                    </a:extLst>
                  </a:blip>
                  <a:stretch>
                    <a:fillRect/>
                  </a:stretch>
                </pic:blipFill>
                <pic:spPr>
                  <a:xfrm>
                    <a:off x="0" y="0"/>
                    <a:ext cx="966470" cy="85852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b/>
      </w:rPr>
      <w:t>CyberCise</w:t>
    </w:r>
    <w:proofErr w:type="spellEnd"/>
    <w:r>
      <w:rPr>
        <w:b/>
      </w:rPr>
      <w:t xml:space="preserve"> STEM and Maker Club Summer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1404"/>
    <w:multiLevelType w:val="hybridMultilevel"/>
    <w:tmpl w:val="163AEFE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511F0"/>
    <w:multiLevelType w:val="hybridMultilevel"/>
    <w:tmpl w:val="C3622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F37C21"/>
    <w:multiLevelType w:val="hybridMultilevel"/>
    <w:tmpl w:val="BC44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E4321"/>
    <w:multiLevelType w:val="hybridMultilevel"/>
    <w:tmpl w:val="068E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11F4D"/>
    <w:multiLevelType w:val="hybridMultilevel"/>
    <w:tmpl w:val="1040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82F34"/>
    <w:multiLevelType w:val="hybridMultilevel"/>
    <w:tmpl w:val="402E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781BF3"/>
    <w:multiLevelType w:val="hybridMultilevel"/>
    <w:tmpl w:val="FF0E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E7A5B"/>
    <w:multiLevelType w:val="hybridMultilevel"/>
    <w:tmpl w:val="724C3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C5C1A"/>
    <w:multiLevelType w:val="hybridMultilevel"/>
    <w:tmpl w:val="3C5AB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3E4549"/>
    <w:multiLevelType w:val="hybridMultilevel"/>
    <w:tmpl w:val="6CF8D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74D"/>
    <w:rsid w:val="00012365"/>
    <w:rsid w:val="000D4112"/>
    <w:rsid w:val="000D50CC"/>
    <w:rsid w:val="000E5315"/>
    <w:rsid w:val="00125210"/>
    <w:rsid w:val="00140F3D"/>
    <w:rsid w:val="001721A1"/>
    <w:rsid w:val="0019265A"/>
    <w:rsid w:val="00195FFF"/>
    <w:rsid w:val="00235A5C"/>
    <w:rsid w:val="00266BC7"/>
    <w:rsid w:val="002F0D92"/>
    <w:rsid w:val="003A2164"/>
    <w:rsid w:val="003E738A"/>
    <w:rsid w:val="004A0F25"/>
    <w:rsid w:val="004F3430"/>
    <w:rsid w:val="0053263D"/>
    <w:rsid w:val="005816C0"/>
    <w:rsid w:val="00595225"/>
    <w:rsid w:val="006533C4"/>
    <w:rsid w:val="00654009"/>
    <w:rsid w:val="00664EA3"/>
    <w:rsid w:val="006715CC"/>
    <w:rsid w:val="0072780E"/>
    <w:rsid w:val="007A4822"/>
    <w:rsid w:val="007A4C06"/>
    <w:rsid w:val="007A75DE"/>
    <w:rsid w:val="00801206"/>
    <w:rsid w:val="0080777B"/>
    <w:rsid w:val="008370DF"/>
    <w:rsid w:val="00837DE7"/>
    <w:rsid w:val="008D352B"/>
    <w:rsid w:val="008D41AC"/>
    <w:rsid w:val="008F0A68"/>
    <w:rsid w:val="00936B61"/>
    <w:rsid w:val="009B3D1C"/>
    <w:rsid w:val="00A0174D"/>
    <w:rsid w:val="00A6392F"/>
    <w:rsid w:val="00AD6E6B"/>
    <w:rsid w:val="00AE689D"/>
    <w:rsid w:val="00AF130C"/>
    <w:rsid w:val="00B57868"/>
    <w:rsid w:val="00B6188D"/>
    <w:rsid w:val="00CF634B"/>
    <w:rsid w:val="00D827F5"/>
    <w:rsid w:val="00DA121E"/>
    <w:rsid w:val="00DF04CF"/>
    <w:rsid w:val="00E214FE"/>
    <w:rsid w:val="00E81183"/>
    <w:rsid w:val="00F116F1"/>
    <w:rsid w:val="00F50E33"/>
    <w:rsid w:val="00F707B7"/>
    <w:rsid w:val="00F83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75AC"/>
  <w15:chartTrackingRefBased/>
  <w15:docId w15:val="{94F3930E-61D7-4FF2-B973-05DA0FDE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1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74D"/>
  </w:style>
  <w:style w:type="paragraph" w:styleId="Footer">
    <w:name w:val="footer"/>
    <w:basedOn w:val="Normal"/>
    <w:link w:val="FooterChar"/>
    <w:uiPriority w:val="99"/>
    <w:unhideWhenUsed/>
    <w:rsid w:val="00A01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74D"/>
  </w:style>
  <w:style w:type="character" w:customStyle="1" w:styleId="Heading1Char">
    <w:name w:val="Heading 1 Char"/>
    <w:basedOn w:val="DefaultParagraphFont"/>
    <w:link w:val="Heading1"/>
    <w:uiPriority w:val="9"/>
    <w:rsid w:val="00A0174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265A"/>
    <w:rPr>
      <w:color w:val="0563C1" w:themeColor="hyperlink"/>
      <w:u w:val="single"/>
    </w:rPr>
  </w:style>
  <w:style w:type="character" w:customStyle="1" w:styleId="Mention1">
    <w:name w:val="Mention1"/>
    <w:basedOn w:val="DefaultParagraphFont"/>
    <w:uiPriority w:val="99"/>
    <w:semiHidden/>
    <w:unhideWhenUsed/>
    <w:rsid w:val="0019265A"/>
    <w:rPr>
      <w:color w:val="2B579A"/>
      <w:shd w:val="clear" w:color="auto" w:fill="E6E6E6"/>
    </w:rPr>
  </w:style>
  <w:style w:type="paragraph" w:styleId="NoSpacing">
    <w:name w:val="No Spacing"/>
    <w:uiPriority w:val="1"/>
    <w:qFormat/>
    <w:rsid w:val="007A4C06"/>
    <w:pPr>
      <w:spacing w:after="0" w:line="240" w:lineRule="auto"/>
    </w:pPr>
    <w:rPr>
      <w:rFonts w:ascii="Calibri" w:eastAsia="Calibri" w:hAnsi="Calibri" w:cs="Calibri"/>
      <w:color w:val="000000"/>
      <w:lang w:eastAsia="en-GB"/>
    </w:rPr>
  </w:style>
  <w:style w:type="paragraph" w:styleId="ListParagraph">
    <w:name w:val="List Paragraph"/>
    <w:basedOn w:val="Normal"/>
    <w:uiPriority w:val="34"/>
    <w:qFormat/>
    <w:rsid w:val="003A2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457777">
      <w:bodyDiv w:val="1"/>
      <w:marLeft w:val="0"/>
      <w:marRight w:val="0"/>
      <w:marTop w:val="0"/>
      <w:marBottom w:val="0"/>
      <w:divBdr>
        <w:top w:val="none" w:sz="0" w:space="0" w:color="auto"/>
        <w:left w:val="none" w:sz="0" w:space="0" w:color="auto"/>
        <w:bottom w:val="none" w:sz="0" w:space="0" w:color="auto"/>
        <w:right w:val="none" w:sz="0" w:space="0" w:color="auto"/>
      </w:divBdr>
      <w:divsChild>
        <w:div w:id="284312953">
          <w:marLeft w:val="0"/>
          <w:marRight w:val="0"/>
          <w:marTop w:val="0"/>
          <w:marBottom w:val="450"/>
          <w:divBdr>
            <w:top w:val="none" w:sz="0" w:space="0" w:color="auto"/>
            <w:left w:val="none" w:sz="0" w:space="0" w:color="auto"/>
            <w:bottom w:val="none" w:sz="0" w:space="0" w:color="auto"/>
            <w:right w:val="none" w:sz="0" w:space="0" w:color="auto"/>
          </w:divBdr>
          <w:divsChild>
            <w:div w:id="350106064">
              <w:marLeft w:val="0"/>
              <w:marRight w:val="0"/>
              <w:marTop w:val="0"/>
              <w:marBottom w:val="0"/>
              <w:divBdr>
                <w:top w:val="none" w:sz="0" w:space="0" w:color="auto"/>
                <w:left w:val="none" w:sz="0" w:space="0" w:color="auto"/>
                <w:bottom w:val="none" w:sz="0" w:space="0" w:color="auto"/>
                <w:right w:val="none" w:sz="0" w:space="0" w:color="auto"/>
              </w:divBdr>
              <w:divsChild>
                <w:div w:id="4869059">
                  <w:marLeft w:val="0"/>
                  <w:marRight w:val="0"/>
                  <w:marTop w:val="0"/>
                  <w:marBottom w:val="0"/>
                  <w:divBdr>
                    <w:top w:val="none" w:sz="0" w:space="0" w:color="auto"/>
                    <w:left w:val="none" w:sz="0" w:space="0" w:color="auto"/>
                    <w:bottom w:val="none" w:sz="0" w:space="0" w:color="auto"/>
                    <w:right w:val="none" w:sz="0" w:space="0" w:color="auto"/>
                  </w:divBdr>
                  <w:divsChild>
                    <w:div w:id="15435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Edwards</dc:creator>
  <cp:keywords/>
  <dc:description/>
  <cp:lastModifiedBy>Marty Edwards</cp:lastModifiedBy>
  <cp:revision>4</cp:revision>
  <dcterms:created xsi:type="dcterms:W3CDTF">2019-01-01T19:40:00Z</dcterms:created>
  <dcterms:modified xsi:type="dcterms:W3CDTF">2019-01-01T19:45:00Z</dcterms:modified>
</cp:coreProperties>
</file>